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0392" w14:textId="5194DE30" w:rsidR="00E86AF7" w:rsidRDefault="00BF3EF4" w:rsidP="00E86A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E01FBD">
        <w:rPr>
          <w:b/>
          <w:bCs/>
          <w:sz w:val="24"/>
          <w:szCs w:val="24"/>
        </w:rPr>
        <w:t xml:space="preserve">ammenhængscirklen </w:t>
      </w:r>
      <w:r>
        <w:rPr>
          <w:b/>
          <w:bCs/>
          <w:sz w:val="24"/>
          <w:szCs w:val="24"/>
        </w:rPr>
        <w:t xml:space="preserve">- </w:t>
      </w:r>
      <w:r w:rsidR="00E86AF7" w:rsidRPr="00E01FBD">
        <w:rPr>
          <w:b/>
          <w:bCs/>
          <w:sz w:val="24"/>
          <w:szCs w:val="24"/>
        </w:rPr>
        <w:t>L</w:t>
      </w:r>
      <w:r w:rsidR="00E86AF7">
        <w:rPr>
          <w:b/>
          <w:bCs/>
          <w:sz w:val="24"/>
          <w:szCs w:val="24"/>
        </w:rPr>
        <w:t>P</w:t>
      </w:r>
      <w:r w:rsidR="00E86AF7" w:rsidRPr="00E01FBD">
        <w:rPr>
          <w:b/>
          <w:bCs/>
          <w:sz w:val="24"/>
          <w:szCs w:val="24"/>
        </w:rPr>
        <w:t xml:space="preserve">-modellens systemanalyse med de opretholdende faktorer </w:t>
      </w:r>
    </w:p>
    <w:p w14:paraId="1582176E" w14:textId="77777777" w:rsidR="00BF3EF4" w:rsidRDefault="00BF3EF4" w:rsidP="00E86AF7">
      <w:pPr>
        <w:rPr>
          <w:b/>
          <w:bCs/>
          <w:sz w:val="24"/>
          <w:szCs w:val="24"/>
        </w:rPr>
      </w:pPr>
    </w:p>
    <w:p w14:paraId="0D5AC431" w14:textId="532FB10C" w:rsidR="00E86AF7" w:rsidRDefault="00BF3EF4">
      <w:r>
        <w:rPr>
          <w:noProof/>
        </w:rPr>
        <w:drawing>
          <wp:anchor distT="0" distB="0" distL="114300" distR="114300" simplePos="0" relativeHeight="251658240" behindDoc="1" locked="0" layoutInCell="1" allowOverlap="1" wp14:anchorId="06457822" wp14:editId="0154DF1C">
            <wp:simplePos x="0" y="0"/>
            <wp:positionH relativeFrom="margin">
              <wp:posOffset>-223284</wp:posOffset>
            </wp:positionH>
            <wp:positionV relativeFrom="paragraph">
              <wp:posOffset>285912</wp:posOffset>
            </wp:positionV>
            <wp:extent cx="6634480" cy="4212590"/>
            <wp:effectExtent l="0" t="95250" r="0" b="111760"/>
            <wp:wrapTight wrapText="bothSides">
              <wp:wrapPolygon edited="0">
                <wp:start x="10234" y="-488"/>
                <wp:lineTo x="8807" y="-488"/>
                <wp:lineTo x="8807" y="1074"/>
                <wp:lineTo x="8373" y="2051"/>
                <wp:lineTo x="8435" y="4200"/>
                <wp:lineTo x="4093" y="4591"/>
                <wp:lineTo x="4093" y="5763"/>
                <wp:lineTo x="3287" y="5763"/>
                <wp:lineTo x="3101" y="8889"/>
                <wp:lineTo x="3349" y="10452"/>
                <wp:lineTo x="3349" y="10549"/>
                <wp:lineTo x="4342" y="12014"/>
                <wp:lineTo x="4404" y="12014"/>
                <wp:lineTo x="8869" y="13577"/>
                <wp:lineTo x="6202" y="14261"/>
                <wp:lineTo x="6202" y="15140"/>
                <wp:lineTo x="5830" y="15140"/>
                <wp:lineTo x="5272" y="16117"/>
                <wp:lineTo x="5086" y="18266"/>
                <wp:lineTo x="5272" y="19829"/>
                <wp:lineTo x="6140" y="21489"/>
                <wp:lineTo x="12652" y="22075"/>
                <wp:lineTo x="13211" y="22075"/>
                <wp:lineTo x="14637" y="22075"/>
                <wp:lineTo x="14699" y="22075"/>
                <wp:lineTo x="15629" y="21392"/>
                <wp:lineTo x="15691" y="21392"/>
                <wp:lineTo x="16498" y="19926"/>
                <wp:lineTo x="16498" y="19829"/>
                <wp:lineTo x="16746" y="17778"/>
                <wp:lineTo x="16560" y="16215"/>
                <wp:lineTo x="15753" y="15140"/>
                <wp:lineTo x="15753" y="14163"/>
                <wp:lineTo x="12776" y="13577"/>
                <wp:lineTo x="17490" y="12014"/>
                <wp:lineTo x="17552" y="12014"/>
                <wp:lineTo x="18234" y="10549"/>
                <wp:lineTo x="18420" y="8986"/>
                <wp:lineTo x="18482" y="8400"/>
                <wp:lineTo x="18234" y="7131"/>
                <wp:lineTo x="17738" y="5763"/>
                <wp:lineTo x="17366" y="5763"/>
                <wp:lineTo x="17366" y="4884"/>
                <wp:lineTo x="13273" y="4200"/>
                <wp:lineTo x="13335" y="2247"/>
                <wp:lineTo x="13025" y="879"/>
                <wp:lineTo x="12342" y="-488"/>
                <wp:lineTo x="11474" y="-488"/>
                <wp:lineTo x="10234" y="-488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23862" w14:textId="6F16A7C9" w:rsidR="00FC2454" w:rsidRDefault="00FC2454"/>
    <w:p w14:paraId="7D4BB9ED" w14:textId="5D28C403" w:rsidR="00E86AF7" w:rsidRPr="00E86AF7" w:rsidRDefault="00E86AF7" w:rsidP="00E86AF7"/>
    <w:p w14:paraId="7FF49E4C" w14:textId="6669C96F" w:rsidR="00E86AF7" w:rsidRPr="00E86AF7" w:rsidRDefault="00E86AF7" w:rsidP="00E86AF7"/>
    <w:p w14:paraId="0361A309" w14:textId="53B83F79" w:rsidR="00E86AF7" w:rsidRPr="00E86AF7" w:rsidRDefault="00E86AF7" w:rsidP="00E86AF7"/>
    <w:p w14:paraId="5E67EF6E" w14:textId="54592D12" w:rsidR="00E86AF7" w:rsidRPr="00E86AF7" w:rsidRDefault="00E86AF7" w:rsidP="00E86AF7"/>
    <w:p w14:paraId="7C22EAC5" w14:textId="62958299" w:rsidR="00E86AF7" w:rsidRPr="00E86AF7" w:rsidRDefault="00E86AF7" w:rsidP="00E86AF7"/>
    <w:p w14:paraId="1CC00B50" w14:textId="0E7ECCD7" w:rsidR="00E86AF7" w:rsidRPr="00E86AF7" w:rsidRDefault="00E86AF7" w:rsidP="00E86AF7"/>
    <w:p w14:paraId="3185003D" w14:textId="5666FD79" w:rsidR="00E86AF7" w:rsidRPr="00E86AF7" w:rsidRDefault="00E86AF7" w:rsidP="00E86AF7"/>
    <w:p w14:paraId="4816F894" w14:textId="344B15A4" w:rsidR="00E86AF7" w:rsidRPr="00E86AF7" w:rsidRDefault="00E86AF7" w:rsidP="00E86AF7"/>
    <w:p w14:paraId="3F8A002E" w14:textId="2C35C91E" w:rsidR="00E86AF7" w:rsidRPr="00E86AF7" w:rsidRDefault="00E86AF7" w:rsidP="00E86AF7"/>
    <w:p w14:paraId="267146A9" w14:textId="62B0952A" w:rsidR="00E86AF7" w:rsidRPr="00E86AF7" w:rsidRDefault="00E86AF7" w:rsidP="00E86AF7"/>
    <w:p w14:paraId="2B5748F2" w14:textId="4E9639D7" w:rsidR="00E86AF7" w:rsidRPr="00E86AF7" w:rsidRDefault="00E86AF7" w:rsidP="00E86AF7"/>
    <w:p w14:paraId="7435C358" w14:textId="4D9409CB" w:rsidR="00E86AF7" w:rsidRPr="00E86AF7" w:rsidRDefault="00E86AF7" w:rsidP="00E86AF7"/>
    <w:p w14:paraId="43489048" w14:textId="51D3E456" w:rsidR="00E86AF7" w:rsidRPr="00E86AF7" w:rsidRDefault="00E86AF7" w:rsidP="00E86AF7"/>
    <w:p w14:paraId="3DA222ED" w14:textId="77777777" w:rsidR="00E86AF7" w:rsidRPr="00E86AF7" w:rsidRDefault="00E86AF7" w:rsidP="00E86AF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CFC8AE" w14:textId="77777777" w:rsidR="00E86AF7" w:rsidRDefault="00E86AF7" w:rsidP="00E86AF7">
      <w:pPr>
        <w:rPr>
          <w:rFonts w:cstheme="minorHAnsi"/>
        </w:rPr>
      </w:pPr>
    </w:p>
    <w:p w14:paraId="216657E2" w14:textId="77777777" w:rsidR="00BF3EF4" w:rsidRDefault="00BF3EF4" w:rsidP="00E86AF7">
      <w:pPr>
        <w:rPr>
          <w:rFonts w:cstheme="minorHAnsi"/>
        </w:rPr>
      </w:pPr>
    </w:p>
    <w:p w14:paraId="1022B072" w14:textId="152E0444" w:rsidR="00E86AF7" w:rsidRPr="00E86AF7" w:rsidRDefault="00E86AF7" w:rsidP="00E86AF7">
      <w:pPr>
        <w:rPr>
          <w:rFonts w:cstheme="minorHAnsi"/>
        </w:rPr>
      </w:pPr>
      <w:r w:rsidRPr="00E86AF7">
        <w:rPr>
          <w:rFonts w:cstheme="minorHAnsi"/>
        </w:rPr>
        <w:t>Er der brug for at sætte flere cirkler ind, så skal man højreklikke på en cirkel, hvorved der fremkommer en menu. Her klikkes på ”Tilføj figur”.</w:t>
      </w:r>
    </w:p>
    <w:p w14:paraId="48EB8A56" w14:textId="709C7785" w:rsidR="00E86AF7" w:rsidRPr="00E86AF7" w:rsidRDefault="00E86AF7" w:rsidP="00E86AF7">
      <w:pPr>
        <w:tabs>
          <w:tab w:val="left" w:pos="1641"/>
        </w:tabs>
      </w:pPr>
    </w:p>
    <w:sectPr w:rsidR="00E86AF7" w:rsidRPr="00E86AF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F7"/>
    <w:rsid w:val="00034401"/>
    <w:rsid w:val="00081D20"/>
    <w:rsid w:val="000848BC"/>
    <w:rsid w:val="000A62A5"/>
    <w:rsid w:val="00111CFC"/>
    <w:rsid w:val="001564A6"/>
    <w:rsid w:val="001A638A"/>
    <w:rsid w:val="001E2134"/>
    <w:rsid w:val="001F43E3"/>
    <w:rsid w:val="0021612A"/>
    <w:rsid w:val="00220CB5"/>
    <w:rsid w:val="00244246"/>
    <w:rsid w:val="00254E87"/>
    <w:rsid w:val="00271B8E"/>
    <w:rsid w:val="00294DA9"/>
    <w:rsid w:val="002B5405"/>
    <w:rsid w:val="002C5BB8"/>
    <w:rsid w:val="002D5111"/>
    <w:rsid w:val="00303B8B"/>
    <w:rsid w:val="00311C91"/>
    <w:rsid w:val="00336107"/>
    <w:rsid w:val="00356D19"/>
    <w:rsid w:val="003708D3"/>
    <w:rsid w:val="00392C2F"/>
    <w:rsid w:val="00395E2F"/>
    <w:rsid w:val="003A0EB7"/>
    <w:rsid w:val="003C578F"/>
    <w:rsid w:val="003C6DF1"/>
    <w:rsid w:val="003E13CF"/>
    <w:rsid w:val="003E2FB4"/>
    <w:rsid w:val="003E3987"/>
    <w:rsid w:val="004066FD"/>
    <w:rsid w:val="004109EE"/>
    <w:rsid w:val="004536EF"/>
    <w:rsid w:val="0045392B"/>
    <w:rsid w:val="00455249"/>
    <w:rsid w:val="00462B07"/>
    <w:rsid w:val="0046360D"/>
    <w:rsid w:val="0047609B"/>
    <w:rsid w:val="004A227C"/>
    <w:rsid w:val="004A6433"/>
    <w:rsid w:val="004B6D67"/>
    <w:rsid w:val="0054624A"/>
    <w:rsid w:val="00573DCF"/>
    <w:rsid w:val="005C0492"/>
    <w:rsid w:val="00610C49"/>
    <w:rsid w:val="0064702E"/>
    <w:rsid w:val="006504F0"/>
    <w:rsid w:val="00672929"/>
    <w:rsid w:val="006C1167"/>
    <w:rsid w:val="006C17C7"/>
    <w:rsid w:val="006F0B98"/>
    <w:rsid w:val="0070288F"/>
    <w:rsid w:val="007239F7"/>
    <w:rsid w:val="00747600"/>
    <w:rsid w:val="0077066A"/>
    <w:rsid w:val="007715E7"/>
    <w:rsid w:val="007A231C"/>
    <w:rsid w:val="007A26C6"/>
    <w:rsid w:val="007A6EA2"/>
    <w:rsid w:val="007A7210"/>
    <w:rsid w:val="007C0049"/>
    <w:rsid w:val="007D3B8A"/>
    <w:rsid w:val="007F1367"/>
    <w:rsid w:val="007F743D"/>
    <w:rsid w:val="00853498"/>
    <w:rsid w:val="00872029"/>
    <w:rsid w:val="0087403D"/>
    <w:rsid w:val="00882E83"/>
    <w:rsid w:val="0089390D"/>
    <w:rsid w:val="00893934"/>
    <w:rsid w:val="008B56D1"/>
    <w:rsid w:val="008B7451"/>
    <w:rsid w:val="008B7A17"/>
    <w:rsid w:val="00914917"/>
    <w:rsid w:val="009320C5"/>
    <w:rsid w:val="00976A24"/>
    <w:rsid w:val="009C2850"/>
    <w:rsid w:val="009D3B6E"/>
    <w:rsid w:val="009F2F0A"/>
    <w:rsid w:val="00A07AD0"/>
    <w:rsid w:val="00A12A87"/>
    <w:rsid w:val="00A34D0B"/>
    <w:rsid w:val="00A34EEB"/>
    <w:rsid w:val="00A371FE"/>
    <w:rsid w:val="00A72E5A"/>
    <w:rsid w:val="00A838E5"/>
    <w:rsid w:val="00A91707"/>
    <w:rsid w:val="00AB005E"/>
    <w:rsid w:val="00B11786"/>
    <w:rsid w:val="00B41EC6"/>
    <w:rsid w:val="00B44013"/>
    <w:rsid w:val="00B60C83"/>
    <w:rsid w:val="00B86337"/>
    <w:rsid w:val="00BB5C9A"/>
    <w:rsid w:val="00BD3A84"/>
    <w:rsid w:val="00BF2613"/>
    <w:rsid w:val="00BF3EF4"/>
    <w:rsid w:val="00BF7797"/>
    <w:rsid w:val="00C1131C"/>
    <w:rsid w:val="00C21831"/>
    <w:rsid w:val="00C713D9"/>
    <w:rsid w:val="00C732FD"/>
    <w:rsid w:val="00C941D4"/>
    <w:rsid w:val="00CB3711"/>
    <w:rsid w:val="00CB3795"/>
    <w:rsid w:val="00CB3D35"/>
    <w:rsid w:val="00CD4EDF"/>
    <w:rsid w:val="00D049AC"/>
    <w:rsid w:val="00D15B11"/>
    <w:rsid w:val="00D20C62"/>
    <w:rsid w:val="00D70C21"/>
    <w:rsid w:val="00D83C25"/>
    <w:rsid w:val="00D90AD4"/>
    <w:rsid w:val="00DB6295"/>
    <w:rsid w:val="00DB7250"/>
    <w:rsid w:val="00DB75BD"/>
    <w:rsid w:val="00DC713F"/>
    <w:rsid w:val="00DD1242"/>
    <w:rsid w:val="00DD5232"/>
    <w:rsid w:val="00E334B1"/>
    <w:rsid w:val="00E55F7B"/>
    <w:rsid w:val="00E73238"/>
    <w:rsid w:val="00E86AF7"/>
    <w:rsid w:val="00EC2304"/>
    <w:rsid w:val="00EE55DD"/>
    <w:rsid w:val="00F37E3D"/>
    <w:rsid w:val="00F43A46"/>
    <w:rsid w:val="00F803D0"/>
    <w:rsid w:val="00F97F30"/>
    <w:rsid w:val="00FA3A70"/>
    <w:rsid w:val="00FB341E"/>
    <w:rsid w:val="00FC16A7"/>
    <w:rsid w:val="00FC2454"/>
    <w:rsid w:val="00FC248B"/>
    <w:rsid w:val="00FE668A"/>
    <w:rsid w:val="00FE6DE7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D9F9"/>
  <w15:chartTrackingRefBased/>
  <w15:docId w15:val="{4951F738-41DC-4A8A-A8CB-497BADAC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AF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E86A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7939D7-E5CE-4C5D-9C94-CC965D978F69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A66CE214-7CCE-4EC8-A381-9C5E252ED4FA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da-DK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Problem eller udfordring </a:t>
          </a:r>
        </a:p>
      </dgm:t>
    </dgm:pt>
    <dgm:pt modelId="{2AD395DD-A0A8-4F12-866E-A8D0B0B695A7}" type="parTrans" cxnId="{1FDCB60E-7C57-43E5-8ED7-C783A5EF3F0F}">
      <dgm:prSet/>
      <dgm:spPr/>
      <dgm:t>
        <a:bodyPr/>
        <a:lstStyle/>
        <a:p>
          <a:endParaRPr lang="da-DK"/>
        </a:p>
      </dgm:t>
    </dgm:pt>
    <dgm:pt modelId="{9FFDCE28-C08E-4CCB-AA3E-04F62A9F5B1B}" type="sibTrans" cxnId="{1FDCB60E-7C57-43E5-8ED7-C783A5EF3F0F}">
      <dgm:prSet/>
      <dgm:spPr/>
      <dgm:t>
        <a:bodyPr/>
        <a:lstStyle/>
        <a:p>
          <a:endParaRPr lang="da-DK"/>
        </a:p>
      </dgm:t>
    </dgm:pt>
    <dgm:pt modelId="{3C2B7B73-A5BC-4D41-8F0E-727CF97C296F}">
      <dgm:prSet phldrT="[Tekst]" custT="1"/>
      <dgm:spPr>
        <a:solidFill>
          <a:srgbClr val="FF0000"/>
        </a:solidFill>
      </dgm:spPr>
      <dgm:t>
        <a:bodyPr/>
        <a:lstStyle/>
        <a:p>
          <a:r>
            <a:rPr lang="da-DK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Opretholdende faktor </a:t>
          </a:r>
        </a:p>
        <a:p>
          <a:r>
            <a:rPr lang="da-DK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(individ)</a:t>
          </a:r>
        </a:p>
      </dgm:t>
    </dgm:pt>
    <dgm:pt modelId="{2EE703AD-33F7-4DCD-A4C3-66550E6A049F}" type="parTrans" cxnId="{57E4BA49-A8F5-46CB-A85C-0C0F78C1EE7A}">
      <dgm:prSet/>
      <dgm:spPr/>
      <dgm:t>
        <a:bodyPr/>
        <a:lstStyle/>
        <a:p>
          <a:endParaRPr lang="da-DK"/>
        </a:p>
      </dgm:t>
    </dgm:pt>
    <dgm:pt modelId="{AC0A0475-C011-4ACB-B963-4D27060AF03B}" type="sibTrans" cxnId="{57E4BA49-A8F5-46CB-A85C-0C0F78C1EE7A}">
      <dgm:prSet/>
      <dgm:spPr/>
      <dgm:t>
        <a:bodyPr/>
        <a:lstStyle/>
        <a:p>
          <a:endParaRPr lang="da-DK"/>
        </a:p>
      </dgm:t>
    </dgm:pt>
    <dgm:pt modelId="{E82C4598-1F79-4A36-A4EB-70BC41F87D62}">
      <dgm:prSet phldrT="[Tekst]" custT="1"/>
      <dgm:spPr>
        <a:solidFill>
          <a:srgbClr val="FFFF00"/>
        </a:solidFill>
      </dgm:spPr>
      <dgm:t>
        <a:bodyPr/>
        <a:lstStyle/>
        <a:p>
          <a:r>
            <a:rPr lang="da-DK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Opretholdende faktor</a:t>
          </a:r>
        </a:p>
        <a:p>
          <a:r>
            <a:rPr lang="da-DK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(aktør) </a:t>
          </a:r>
        </a:p>
      </dgm:t>
    </dgm:pt>
    <dgm:pt modelId="{73DCC8B1-4418-4B1B-9069-2B711EBB8472}" type="parTrans" cxnId="{1A99788C-9AC7-4EA8-92B6-213E3E17AE73}">
      <dgm:prSet/>
      <dgm:spPr/>
      <dgm:t>
        <a:bodyPr/>
        <a:lstStyle/>
        <a:p>
          <a:endParaRPr lang="da-DK"/>
        </a:p>
      </dgm:t>
    </dgm:pt>
    <dgm:pt modelId="{83F11204-E3DB-4FD3-8AE9-CC833E25489A}" type="sibTrans" cxnId="{1A99788C-9AC7-4EA8-92B6-213E3E17AE73}">
      <dgm:prSet/>
      <dgm:spPr/>
      <dgm:t>
        <a:bodyPr/>
        <a:lstStyle/>
        <a:p>
          <a:endParaRPr lang="da-DK"/>
        </a:p>
      </dgm:t>
    </dgm:pt>
    <dgm:pt modelId="{4C5B6AD4-3705-4C10-94B7-C72739C26C00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da-DK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Opertholdende faktor </a:t>
          </a:r>
        </a:p>
      </dgm:t>
    </dgm:pt>
    <dgm:pt modelId="{8FED624B-D37E-4F61-88F9-FAA729DBE4E9}" type="parTrans" cxnId="{475E34EE-1D5A-4799-8DE4-AA9942F863CA}">
      <dgm:prSet/>
      <dgm:spPr/>
      <dgm:t>
        <a:bodyPr/>
        <a:lstStyle/>
        <a:p>
          <a:endParaRPr lang="da-DK"/>
        </a:p>
      </dgm:t>
    </dgm:pt>
    <dgm:pt modelId="{0230CDC2-21E6-4452-929D-99142CCA298C}" type="sibTrans" cxnId="{475E34EE-1D5A-4799-8DE4-AA9942F863CA}">
      <dgm:prSet/>
      <dgm:spPr/>
      <dgm:t>
        <a:bodyPr/>
        <a:lstStyle/>
        <a:p>
          <a:endParaRPr lang="da-DK"/>
        </a:p>
      </dgm:t>
    </dgm:pt>
    <dgm:pt modelId="{F5EE4818-DCCF-4954-90DD-00D78397DBCC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da-DK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Opretholdende faktor </a:t>
          </a:r>
        </a:p>
      </dgm:t>
    </dgm:pt>
    <dgm:pt modelId="{111A0B9B-C900-4118-BA45-DFCFE81652FA}" type="parTrans" cxnId="{59F5F4E9-FDA2-400C-9933-C524C1D860F2}">
      <dgm:prSet/>
      <dgm:spPr/>
      <dgm:t>
        <a:bodyPr/>
        <a:lstStyle/>
        <a:p>
          <a:endParaRPr lang="da-DK"/>
        </a:p>
      </dgm:t>
    </dgm:pt>
    <dgm:pt modelId="{E2AE1254-6BED-4032-8E95-02C5B4A52999}" type="sibTrans" cxnId="{59F5F4E9-FDA2-400C-9933-C524C1D860F2}">
      <dgm:prSet/>
      <dgm:spPr/>
      <dgm:t>
        <a:bodyPr/>
        <a:lstStyle/>
        <a:p>
          <a:endParaRPr lang="da-DK"/>
        </a:p>
      </dgm:t>
    </dgm:pt>
    <dgm:pt modelId="{471CFD3F-909C-4ABE-8373-4B45B2085C07}">
      <dgm:prSet custT="1"/>
      <dgm:spPr>
        <a:solidFill>
          <a:srgbClr val="00B050"/>
        </a:solidFill>
      </dgm:spPr>
      <dgm:t>
        <a:bodyPr/>
        <a:lstStyle/>
        <a:p>
          <a:r>
            <a:rPr lang="da-DK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opretholdnde faktor </a:t>
          </a:r>
        </a:p>
        <a:p>
          <a:r>
            <a:rPr lang="da-DK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(kontekst)</a:t>
          </a:r>
        </a:p>
      </dgm:t>
    </dgm:pt>
    <dgm:pt modelId="{1796DE8E-6F6E-4D20-8F8D-6F8AFC8544B7}" type="parTrans" cxnId="{BE2EF624-E9BF-4D0E-8D6B-0D681E591181}">
      <dgm:prSet/>
      <dgm:spPr/>
      <dgm:t>
        <a:bodyPr/>
        <a:lstStyle/>
        <a:p>
          <a:endParaRPr lang="da-DK"/>
        </a:p>
      </dgm:t>
    </dgm:pt>
    <dgm:pt modelId="{D3D36E24-8B64-4CCC-B1F3-A7CC32BC9CA4}" type="sibTrans" cxnId="{BE2EF624-E9BF-4D0E-8D6B-0D681E591181}">
      <dgm:prSet/>
      <dgm:spPr/>
      <dgm:t>
        <a:bodyPr/>
        <a:lstStyle/>
        <a:p>
          <a:endParaRPr lang="da-DK"/>
        </a:p>
      </dgm:t>
    </dgm:pt>
    <dgm:pt modelId="{D2E6FA37-8CB1-4EAB-9A61-E8D08C79FE72}" type="pres">
      <dgm:prSet presAssocID="{D17939D7-E5CE-4C5D-9C94-CC965D978F69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01A3DF6-3057-4223-983E-7547A68BAC11}" type="pres">
      <dgm:prSet presAssocID="{A66CE214-7CCE-4EC8-A381-9C5E252ED4FA}" presName="centerShape" presStyleLbl="node0" presStyleIdx="0" presStyleCnt="1" custScaleX="108907" custScaleY="103944"/>
      <dgm:spPr/>
    </dgm:pt>
    <dgm:pt modelId="{89DE8A15-5927-437B-9B29-096C49F62CAA}" type="pres">
      <dgm:prSet presAssocID="{2EE703AD-33F7-4DCD-A4C3-66550E6A049F}" presName="Name9" presStyleLbl="parChTrans1D2" presStyleIdx="0" presStyleCnt="5"/>
      <dgm:spPr/>
    </dgm:pt>
    <dgm:pt modelId="{E5572BA6-3E94-4007-9347-36B08BC23FE6}" type="pres">
      <dgm:prSet presAssocID="{2EE703AD-33F7-4DCD-A4C3-66550E6A049F}" presName="connTx" presStyleLbl="parChTrans1D2" presStyleIdx="0" presStyleCnt="5"/>
      <dgm:spPr/>
    </dgm:pt>
    <dgm:pt modelId="{46FC4E0A-F4F7-482D-81E0-E63B0E68B67F}" type="pres">
      <dgm:prSet presAssocID="{3C2B7B73-A5BC-4D41-8F0E-727CF97C296F}" presName="node" presStyleLbl="node1" presStyleIdx="0" presStyleCnt="5" custScaleX="115778" custScaleY="115661" custRadScaleRad="100932" custRadScaleInc="1094">
        <dgm:presLayoutVars>
          <dgm:bulletEnabled val="1"/>
        </dgm:presLayoutVars>
      </dgm:prSet>
      <dgm:spPr/>
    </dgm:pt>
    <dgm:pt modelId="{B908B8EC-BDF7-4D48-8666-357D06A1BD2B}" type="pres">
      <dgm:prSet presAssocID="{73DCC8B1-4418-4B1B-9069-2B711EBB8472}" presName="Name9" presStyleLbl="parChTrans1D2" presStyleIdx="1" presStyleCnt="5"/>
      <dgm:spPr/>
    </dgm:pt>
    <dgm:pt modelId="{2FD84EBC-2883-4A05-A859-3DAFA4EDCD17}" type="pres">
      <dgm:prSet presAssocID="{73DCC8B1-4418-4B1B-9069-2B711EBB8472}" presName="connTx" presStyleLbl="parChTrans1D2" presStyleIdx="1" presStyleCnt="5"/>
      <dgm:spPr/>
    </dgm:pt>
    <dgm:pt modelId="{D2DBB413-0D54-496E-B21A-231A04D15FA3}" type="pres">
      <dgm:prSet presAssocID="{E82C4598-1F79-4A36-A4EB-70BC41F87D62}" presName="node" presStyleLbl="node1" presStyleIdx="1" presStyleCnt="5" custScaleX="120597" custScaleY="116372">
        <dgm:presLayoutVars>
          <dgm:bulletEnabled val="1"/>
        </dgm:presLayoutVars>
      </dgm:prSet>
      <dgm:spPr/>
    </dgm:pt>
    <dgm:pt modelId="{CDF9F4E5-0CDC-44C3-91CA-369CEDF2106C}" type="pres">
      <dgm:prSet presAssocID="{1796DE8E-6F6E-4D20-8F8D-6F8AFC8544B7}" presName="Name9" presStyleLbl="parChTrans1D2" presStyleIdx="2" presStyleCnt="5"/>
      <dgm:spPr/>
    </dgm:pt>
    <dgm:pt modelId="{90BA77DE-00B3-4B39-9A08-A7B5F54B7328}" type="pres">
      <dgm:prSet presAssocID="{1796DE8E-6F6E-4D20-8F8D-6F8AFC8544B7}" presName="connTx" presStyleLbl="parChTrans1D2" presStyleIdx="2" presStyleCnt="5"/>
      <dgm:spPr/>
    </dgm:pt>
    <dgm:pt modelId="{BE9D75F8-ECF5-4A33-9178-835D0438EC36}" type="pres">
      <dgm:prSet presAssocID="{471CFD3F-909C-4ABE-8373-4B45B2085C07}" presName="node" presStyleLbl="node1" presStyleIdx="2" presStyleCnt="5" custScaleX="128971" custScaleY="118333" custRadScaleRad="102259" custRadScaleInc="2540">
        <dgm:presLayoutVars>
          <dgm:bulletEnabled val="1"/>
        </dgm:presLayoutVars>
      </dgm:prSet>
      <dgm:spPr/>
    </dgm:pt>
    <dgm:pt modelId="{E0A54D51-2A8A-467E-9B2D-52A972A5699F}" type="pres">
      <dgm:prSet presAssocID="{8FED624B-D37E-4F61-88F9-FAA729DBE4E9}" presName="Name9" presStyleLbl="parChTrans1D2" presStyleIdx="3" presStyleCnt="5"/>
      <dgm:spPr/>
    </dgm:pt>
    <dgm:pt modelId="{AF6136B1-6A22-4B5E-A63E-09A91D2EAC55}" type="pres">
      <dgm:prSet presAssocID="{8FED624B-D37E-4F61-88F9-FAA729DBE4E9}" presName="connTx" presStyleLbl="parChTrans1D2" presStyleIdx="3" presStyleCnt="5"/>
      <dgm:spPr/>
    </dgm:pt>
    <dgm:pt modelId="{41FBBCA0-CB2F-4B78-9FB2-52021C213A47}" type="pres">
      <dgm:prSet presAssocID="{4C5B6AD4-3705-4C10-94B7-C72739C26C00}" presName="node" presStyleLbl="node1" presStyleIdx="3" presStyleCnt="5" custScaleX="124816" custScaleY="115503">
        <dgm:presLayoutVars>
          <dgm:bulletEnabled val="1"/>
        </dgm:presLayoutVars>
      </dgm:prSet>
      <dgm:spPr/>
    </dgm:pt>
    <dgm:pt modelId="{ECAB3A8F-CFA5-4B34-9793-7041D7067F3D}" type="pres">
      <dgm:prSet presAssocID="{111A0B9B-C900-4118-BA45-DFCFE81652FA}" presName="Name9" presStyleLbl="parChTrans1D2" presStyleIdx="4" presStyleCnt="5"/>
      <dgm:spPr/>
    </dgm:pt>
    <dgm:pt modelId="{BF1F3217-82A5-4783-AF25-3DF767037E2D}" type="pres">
      <dgm:prSet presAssocID="{111A0B9B-C900-4118-BA45-DFCFE81652FA}" presName="connTx" presStyleLbl="parChTrans1D2" presStyleIdx="4" presStyleCnt="5"/>
      <dgm:spPr/>
    </dgm:pt>
    <dgm:pt modelId="{D4E55E4D-8CFA-4752-A634-4E62879DF573}" type="pres">
      <dgm:prSet presAssocID="{F5EE4818-DCCF-4954-90DD-00D78397DBCC}" presName="node" presStyleLbl="node1" presStyleIdx="4" presStyleCnt="5" custScaleX="123321" custScaleY="115701" custRadScaleRad="102202" custRadScaleInc="3444">
        <dgm:presLayoutVars>
          <dgm:bulletEnabled val="1"/>
        </dgm:presLayoutVars>
      </dgm:prSet>
      <dgm:spPr/>
    </dgm:pt>
  </dgm:ptLst>
  <dgm:cxnLst>
    <dgm:cxn modelId="{1FDCB60E-7C57-43E5-8ED7-C783A5EF3F0F}" srcId="{D17939D7-E5CE-4C5D-9C94-CC965D978F69}" destId="{A66CE214-7CCE-4EC8-A381-9C5E252ED4FA}" srcOrd="0" destOrd="0" parTransId="{2AD395DD-A0A8-4F12-866E-A8D0B0B695A7}" sibTransId="{9FFDCE28-C08E-4CCB-AA3E-04F62A9F5B1B}"/>
    <dgm:cxn modelId="{524CCE10-C789-42C0-8E50-CC537431D2A0}" type="presOf" srcId="{2EE703AD-33F7-4DCD-A4C3-66550E6A049F}" destId="{E5572BA6-3E94-4007-9347-36B08BC23FE6}" srcOrd="1" destOrd="0" presId="urn:microsoft.com/office/officeart/2005/8/layout/radial1"/>
    <dgm:cxn modelId="{BE2EF624-E9BF-4D0E-8D6B-0D681E591181}" srcId="{A66CE214-7CCE-4EC8-A381-9C5E252ED4FA}" destId="{471CFD3F-909C-4ABE-8373-4B45B2085C07}" srcOrd="2" destOrd="0" parTransId="{1796DE8E-6F6E-4D20-8F8D-6F8AFC8544B7}" sibTransId="{D3D36E24-8B64-4CCC-B1F3-A7CC32BC9CA4}"/>
    <dgm:cxn modelId="{8E864241-2FEA-438B-A70C-FC6AC98EAB73}" type="presOf" srcId="{A66CE214-7CCE-4EC8-A381-9C5E252ED4FA}" destId="{801A3DF6-3057-4223-983E-7547A68BAC11}" srcOrd="0" destOrd="0" presId="urn:microsoft.com/office/officeart/2005/8/layout/radial1"/>
    <dgm:cxn modelId="{57E4BA49-A8F5-46CB-A85C-0C0F78C1EE7A}" srcId="{A66CE214-7CCE-4EC8-A381-9C5E252ED4FA}" destId="{3C2B7B73-A5BC-4D41-8F0E-727CF97C296F}" srcOrd="0" destOrd="0" parTransId="{2EE703AD-33F7-4DCD-A4C3-66550E6A049F}" sibTransId="{AC0A0475-C011-4ACB-B963-4D27060AF03B}"/>
    <dgm:cxn modelId="{D97E366A-20E5-4719-AA64-093A6407AACE}" type="presOf" srcId="{4C5B6AD4-3705-4C10-94B7-C72739C26C00}" destId="{41FBBCA0-CB2F-4B78-9FB2-52021C213A47}" srcOrd="0" destOrd="0" presId="urn:microsoft.com/office/officeart/2005/8/layout/radial1"/>
    <dgm:cxn modelId="{08D5E355-C5A3-43ED-B8E6-AF266764DDB9}" type="presOf" srcId="{73DCC8B1-4418-4B1B-9069-2B711EBB8472}" destId="{B908B8EC-BDF7-4D48-8666-357D06A1BD2B}" srcOrd="0" destOrd="0" presId="urn:microsoft.com/office/officeart/2005/8/layout/radial1"/>
    <dgm:cxn modelId="{67C0FA58-17B3-405F-992F-14AE4FB5B348}" type="presOf" srcId="{471CFD3F-909C-4ABE-8373-4B45B2085C07}" destId="{BE9D75F8-ECF5-4A33-9178-835D0438EC36}" srcOrd="0" destOrd="0" presId="urn:microsoft.com/office/officeart/2005/8/layout/radial1"/>
    <dgm:cxn modelId="{4118C379-E427-40B9-8657-728D8FAFF73A}" type="presOf" srcId="{1796DE8E-6F6E-4D20-8F8D-6F8AFC8544B7}" destId="{90BA77DE-00B3-4B39-9A08-A7B5F54B7328}" srcOrd="1" destOrd="0" presId="urn:microsoft.com/office/officeart/2005/8/layout/radial1"/>
    <dgm:cxn modelId="{B838AE85-63C2-47B5-B057-AF0A49DC0794}" type="presOf" srcId="{8FED624B-D37E-4F61-88F9-FAA729DBE4E9}" destId="{E0A54D51-2A8A-467E-9B2D-52A972A5699F}" srcOrd="0" destOrd="0" presId="urn:microsoft.com/office/officeart/2005/8/layout/radial1"/>
    <dgm:cxn modelId="{1C0ECA88-D733-4E6F-B00A-F809B0D704CD}" type="presOf" srcId="{2EE703AD-33F7-4DCD-A4C3-66550E6A049F}" destId="{89DE8A15-5927-437B-9B29-096C49F62CAA}" srcOrd="0" destOrd="0" presId="urn:microsoft.com/office/officeart/2005/8/layout/radial1"/>
    <dgm:cxn modelId="{1A99788C-9AC7-4EA8-92B6-213E3E17AE73}" srcId="{A66CE214-7CCE-4EC8-A381-9C5E252ED4FA}" destId="{E82C4598-1F79-4A36-A4EB-70BC41F87D62}" srcOrd="1" destOrd="0" parTransId="{73DCC8B1-4418-4B1B-9069-2B711EBB8472}" sibTransId="{83F11204-E3DB-4FD3-8AE9-CC833E25489A}"/>
    <dgm:cxn modelId="{96EF7B8D-45C1-40EA-912A-E0DE1776776C}" type="presOf" srcId="{3C2B7B73-A5BC-4D41-8F0E-727CF97C296F}" destId="{46FC4E0A-F4F7-482D-81E0-E63B0E68B67F}" srcOrd="0" destOrd="0" presId="urn:microsoft.com/office/officeart/2005/8/layout/radial1"/>
    <dgm:cxn modelId="{412AEA8D-5BC8-42F1-ABCD-08DB9B53AE13}" type="presOf" srcId="{D17939D7-E5CE-4C5D-9C94-CC965D978F69}" destId="{D2E6FA37-8CB1-4EAB-9A61-E8D08C79FE72}" srcOrd="0" destOrd="0" presId="urn:microsoft.com/office/officeart/2005/8/layout/radial1"/>
    <dgm:cxn modelId="{70C6CFBB-AA09-4B81-98A0-0007BE2D08E8}" type="presOf" srcId="{8FED624B-D37E-4F61-88F9-FAA729DBE4E9}" destId="{AF6136B1-6A22-4B5E-A63E-09A91D2EAC55}" srcOrd="1" destOrd="0" presId="urn:microsoft.com/office/officeart/2005/8/layout/radial1"/>
    <dgm:cxn modelId="{680165C5-76D1-436F-97A0-4BB0913BA30B}" type="presOf" srcId="{111A0B9B-C900-4118-BA45-DFCFE81652FA}" destId="{ECAB3A8F-CFA5-4B34-9793-7041D7067F3D}" srcOrd="0" destOrd="0" presId="urn:microsoft.com/office/officeart/2005/8/layout/radial1"/>
    <dgm:cxn modelId="{128A90C6-27D9-48CD-8770-D42FFFCF2712}" type="presOf" srcId="{111A0B9B-C900-4118-BA45-DFCFE81652FA}" destId="{BF1F3217-82A5-4783-AF25-3DF767037E2D}" srcOrd="1" destOrd="0" presId="urn:microsoft.com/office/officeart/2005/8/layout/radial1"/>
    <dgm:cxn modelId="{FB8D63C8-F13F-4FD5-AB19-12F6F769FDF2}" type="presOf" srcId="{73DCC8B1-4418-4B1B-9069-2B711EBB8472}" destId="{2FD84EBC-2883-4A05-A859-3DAFA4EDCD17}" srcOrd="1" destOrd="0" presId="urn:microsoft.com/office/officeart/2005/8/layout/radial1"/>
    <dgm:cxn modelId="{61ABE2D0-C3A1-4419-9C49-289F5B494E98}" type="presOf" srcId="{1796DE8E-6F6E-4D20-8F8D-6F8AFC8544B7}" destId="{CDF9F4E5-0CDC-44C3-91CA-369CEDF2106C}" srcOrd="0" destOrd="0" presId="urn:microsoft.com/office/officeart/2005/8/layout/radial1"/>
    <dgm:cxn modelId="{127D94D9-6F3B-4080-A42B-FA7F02E52440}" type="presOf" srcId="{F5EE4818-DCCF-4954-90DD-00D78397DBCC}" destId="{D4E55E4D-8CFA-4752-A634-4E62879DF573}" srcOrd="0" destOrd="0" presId="urn:microsoft.com/office/officeart/2005/8/layout/radial1"/>
    <dgm:cxn modelId="{59F5F4E9-FDA2-400C-9933-C524C1D860F2}" srcId="{A66CE214-7CCE-4EC8-A381-9C5E252ED4FA}" destId="{F5EE4818-DCCF-4954-90DD-00D78397DBCC}" srcOrd="4" destOrd="0" parTransId="{111A0B9B-C900-4118-BA45-DFCFE81652FA}" sibTransId="{E2AE1254-6BED-4032-8E95-02C5B4A52999}"/>
    <dgm:cxn modelId="{475E34EE-1D5A-4799-8DE4-AA9942F863CA}" srcId="{A66CE214-7CCE-4EC8-A381-9C5E252ED4FA}" destId="{4C5B6AD4-3705-4C10-94B7-C72739C26C00}" srcOrd="3" destOrd="0" parTransId="{8FED624B-D37E-4F61-88F9-FAA729DBE4E9}" sibTransId="{0230CDC2-21E6-4452-929D-99142CCA298C}"/>
    <dgm:cxn modelId="{D728BFF4-B738-4EBC-A703-F6AE35FD43BF}" type="presOf" srcId="{E82C4598-1F79-4A36-A4EB-70BC41F87D62}" destId="{D2DBB413-0D54-496E-B21A-231A04D15FA3}" srcOrd="0" destOrd="0" presId="urn:microsoft.com/office/officeart/2005/8/layout/radial1"/>
    <dgm:cxn modelId="{8385B0F7-4E30-42F5-8470-B5D202814125}" type="presParOf" srcId="{D2E6FA37-8CB1-4EAB-9A61-E8D08C79FE72}" destId="{801A3DF6-3057-4223-983E-7547A68BAC11}" srcOrd="0" destOrd="0" presId="urn:microsoft.com/office/officeart/2005/8/layout/radial1"/>
    <dgm:cxn modelId="{1A6EC53B-89FB-4E8E-9A2D-18FB3569082D}" type="presParOf" srcId="{D2E6FA37-8CB1-4EAB-9A61-E8D08C79FE72}" destId="{89DE8A15-5927-437B-9B29-096C49F62CAA}" srcOrd="1" destOrd="0" presId="urn:microsoft.com/office/officeart/2005/8/layout/radial1"/>
    <dgm:cxn modelId="{B2DACAB2-2E3D-4A56-86DA-C93505C9D21D}" type="presParOf" srcId="{89DE8A15-5927-437B-9B29-096C49F62CAA}" destId="{E5572BA6-3E94-4007-9347-36B08BC23FE6}" srcOrd="0" destOrd="0" presId="urn:microsoft.com/office/officeart/2005/8/layout/radial1"/>
    <dgm:cxn modelId="{90265984-48E0-40FC-827C-809EB0E0571D}" type="presParOf" srcId="{D2E6FA37-8CB1-4EAB-9A61-E8D08C79FE72}" destId="{46FC4E0A-F4F7-482D-81E0-E63B0E68B67F}" srcOrd="2" destOrd="0" presId="urn:microsoft.com/office/officeart/2005/8/layout/radial1"/>
    <dgm:cxn modelId="{9135F930-BFDA-4907-A033-39A300ABC6A1}" type="presParOf" srcId="{D2E6FA37-8CB1-4EAB-9A61-E8D08C79FE72}" destId="{B908B8EC-BDF7-4D48-8666-357D06A1BD2B}" srcOrd="3" destOrd="0" presId="urn:microsoft.com/office/officeart/2005/8/layout/radial1"/>
    <dgm:cxn modelId="{C967E42E-17A3-45C9-911A-5A1E80E0C9FD}" type="presParOf" srcId="{B908B8EC-BDF7-4D48-8666-357D06A1BD2B}" destId="{2FD84EBC-2883-4A05-A859-3DAFA4EDCD17}" srcOrd="0" destOrd="0" presId="urn:microsoft.com/office/officeart/2005/8/layout/radial1"/>
    <dgm:cxn modelId="{2F161ACE-5BC4-47FB-825E-2A0AFD0749FB}" type="presParOf" srcId="{D2E6FA37-8CB1-4EAB-9A61-E8D08C79FE72}" destId="{D2DBB413-0D54-496E-B21A-231A04D15FA3}" srcOrd="4" destOrd="0" presId="urn:microsoft.com/office/officeart/2005/8/layout/radial1"/>
    <dgm:cxn modelId="{B9FAF6D4-0AE8-4149-8EDE-7298D2E9608F}" type="presParOf" srcId="{D2E6FA37-8CB1-4EAB-9A61-E8D08C79FE72}" destId="{CDF9F4E5-0CDC-44C3-91CA-369CEDF2106C}" srcOrd="5" destOrd="0" presId="urn:microsoft.com/office/officeart/2005/8/layout/radial1"/>
    <dgm:cxn modelId="{C260A7FC-A940-4882-ADC7-6FC04D854AF6}" type="presParOf" srcId="{CDF9F4E5-0CDC-44C3-91CA-369CEDF2106C}" destId="{90BA77DE-00B3-4B39-9A08-A7B5F54B7328}" srcOrd="0" destOrd="0" presId="urn:microsoft.com/office/officeart/2005/8/layout/radial1"/>
    <dgm:cxn modelId="{843DBCB5-A21E-40AA-AFF8-5EF909B3A3BD}" type="presParOf" srcId="{D2E6FA37-8CB1-4EAB-9A61-E8D08C79FE72}" destId="{BE9D75F8-ECF5-4A33-9178-835D0438EC36}" srcOrd="6" destOrd="0" presId="urn:microsoft.com/office/officeart/2005/8/layout/radial1"/>
    <dgm:cxn modelId="{83AD867B-1E69-454B-8EE7-46FB00D2780E}" type="presParOf" srcId="{D2E6FA37-8CB1-4EAB-9A61-E8D08C79FE72}" destId="{E0A54D51-2A8A-467E-9B2D-52A972A5699F}" srcOrd="7" destOrd="0" presId="urn:microsoft.com/office/officeart/2005/8/layout/radial1"/>
    <dgm:cxn modelId="{C6FDB252-C44C-46D0-8A35-BD96591ECAB2}" type="presParOf" srcId="{E0A54D51-2A8A-467E-9B2D-52A972A5699F}" destId="{AF6136B1-6A22-4B5E-A63E-09A91D2EAC55}" srcOrd="0" destOrd="0" presId="urn:microsoft.com/office/officeart/2005/8/layout/radial1"/>
    <dgm:cxn modelId="{D7C91A52-9B68-4F82-9A82-F94EC0907592}" type="presParOf" srcId="{D2E6FA37-8CB1-4EAB-9A61-E8D08C79FE72}" destId="{41FBBCA0-CB2F-4B78-9FB2-52021C213A47}" srcOrd="8" destOrd="0" presId="urn:microsoft.com/office/officeart/2005/8/layout/radial1"/>
    <dgm:cxn modelId="{05FA215A-B939-4B34-A557-2FF91F5638C5}" type="presParOf" srcId="{D2E6FA37-8CB1-4EAB-9A61-E8D08C79FE72}" destId="{ECAB3A8F-CFA5-4B34-9793-7041D7067F3D}" srcOrd="9" destOrd="0" presId="urn:microsoft.com/office/officeart/2005/8/layout/radial1"/>
    <dgm:cxn modelId="{1362709A-D616-40FC-AD68-4E45D5BB1248}" type="presParOf" srcId="{ECAB3A8F-CFA5-4B34-9793-7041D7067F3D}" destId="{BF1F3217-82A5-4783-AF25-3DF767037E2D}" srcOrd="0" destOrd="0" presId="urn:microsoft.com/office/officeart/2005/8/layout/radial1"/>
    <dgm:cxn modelId="{A0ACCD54-9A57-4C60-BC58-0D34B3F63198}" type="presParOf" srcId="{D2E6FA37-8CB1-4EAB-9A61-E8D08C79FE72}" destId="{D4E55E4D-8CFA-4752-A634-4E62879DF573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1A3DF6-3057-4223-983E-7547A68BAC11}">
      <dsp:nvSpPr>
        <dsp:cNvPr id="0" name=""/>
        <dsp:cNvSpPr/>
      </dsp:nvSpPr>
      <dsp:spPr>
        <a:xfrm>
          <a:off x="2647505" y="1605567"/>
          <a:ext cx="1356432" cy="1294618"/>
        </a:xfrm>
        <a:prstGeom prst="ellipse">
          <a:avLst/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Problem eller udfordring </a:t>
          </a:r>
        </a:p>
      </dsp:txBody>
      <dsp:txXfrm>
        <a:off x="2846150" y="1795159"/>
        <a:ext cx="959142" cy="915434"/>
      </dsp:txXfrm>
    </dsp:sp>
    <dsp:sp modelId="{89DE8A15-5927-437B-9B29-096C49F62CAA}">
      <dsp:nvSpPr>
        <dsp:cNvPr id="0" name=""/>
        <dsp:cNvSpPr/>
      </dsp:nvSpPr>
      <dsp:spPr>
        <a:xfrm rot="16223850">
          <a:off x="3203793" y="1461387"/>
          <a:ext cx="254603" cy="33791"/>
        </a:xfrm>
        <a:custGeom>
          <a:avLst/>
          <a:gdLst/>
          <a:ahLst/>
          <a:cxnLst/>
          <a:rect l="0" t="0" r="0" b="0"/>
          <a:pathLst>
            <a:path>
              <a:moveTo>
                <a:pt x="0" y="16895"/>
              </a:moveTo>
              <a:lnTo>
                <a:pt x="254603" y="168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>
        <a:off x="3324730" y="1471917"/>
        <a:ext cx="12730" cy="12730"/>
      </dsp:txXfrm>
    </dsp:sp>
    <dsp:sp modelId="{46FC4E0A-F4F7-482D-81E0-E63B0E68B67F}">
      <dsp:nvSpPr>
        <dsp:cNvPr id="0" name=""/>
        <dsp:cNvSpPr/>
      </dsp:nvSpPr>
      <dsp:spPr>
        <a:xfrm>
          <a:off x="2615970" y="-89551"/>
          <a:ext cx="1442010" cy="1440553"/>
        </a:xfrm>
        <a:prstGeom prst="ellipse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Opretholdende faktor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(individ)</a:t>
          </a:r>
        </a:p>
      </dsp:txBody>
      <dsp:txXfrm>
        <a:off x="2827147" y="121413"/>
        <a:ext cx="1019656" cy="1018625"/>
      </dsp:txXfrm>
    </dsp:sp>
    <dsp:sp modelId="{B908B8EC-BDF7-4D48-8666-357D06A1BD2B}">
      <dsp:nvSpPr>
        <dsp:cNvPr id="0" name=""/>
        <dsp:cNvSpPr/>
      </dsp:nvSpPr>
      <dsp:spPr>
        <a:xfrm rot="20520000">
          <a:off x="3962891" y="1996671"/>
          <a:ext cx="198701" cy="33791"/>
        </a:xfrm>
        <a:custGeom>
          <a:avLst/>
          <a:gdLst/>
          <a:ahLst/>
          <a:cxnLst/>
          <a:rect l="0" t="0" r="0" b="0"/>
          <a:pathLst>
            <a:path>
              <a:moveTo>
                <a:pt x="0" y="16895"/>
              </a:moveTo>
              <a:lnTo>
                <a:pt x="198701" y="168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>
        <a:off x="4057274" y="2008599"/>
        <a:ext cx="9935" cy="9935"/>
      </dsp:txXfrm>
    </dsp:sp>
    <dsp:sp modelId="{D2DBB413-0D54-496E-B21A-231A04D15FA3}">
      <dsp:nvSpPr>
        <dsp:cNvPr id="0" name=""/>
        <dsp:cNvSpPr/>
      </dsp:nvSpPr>
      <dsp:spPr>
        <a:xfrm>
          <a:off x="4117464" y="1026899"/>
          <a:ext cx="1502031" cy="1449408"/>
        </a:xfrm>
        <a:prstGeom prst="ellipse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Opretholdende faktor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(aktør) </a:t>
          </a:r>
        </a:p>
      </dsp:txBody>
      <dsp:txXfrm>
        <a:off x="4337431" y="1239160"/>
        <a:ext cx="1062097" cy="1024886"/>
      </dsp:txXfrm>
    </dsp:sp>
    <dsp:sp modelId="{CDF9F4E5-0CDC-44C3-91CA-369CEDF2106C}">
      <dsp:nvSpPr>
        <dsp:cNvPr id="0" name=""/>
        <dsp:cNvSpPr/>
      </dsp:nvSpPr>
      <dsp:spPr>
        <a:xfrm rot="3240003">
          <a:off x="3669583" y="2851538"/>
          <a:ext cx="206731" cy="33791"/>
        </a:xfrm>
        <a:custGeom>
          <a:avLst/>
          <a:gdLst/>
          <a:ahLst/>
          <a:cxnLst/>
          <a:rect l="0" t="0" r="0" b="0"/>
          <a:pathLst>
            <a:path>
              <a:moveTo>
                <a:pt x="0" y="16895"/>
              </a:moveTo>
              <a:lnTo>
                <a:pt x="206731" y="168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>
        <a:off x="3767781" y="2863265"/>
        <a:ext cx="10336" cy="10336"/>
      </dsp:txXfrm>
    </dsp:sp>
    <dsp:sp modelId="{BE9D75F8-ECF5-4A33-9178-835D0438EC36}">
      <dsp:nvSpPr>
        <dsp:cNvPr id="0" name=""/>
        <dsp:cNvSpPr/>
      </dsp:nvSpPr>
      <dsp:spPr>
        <a:xfrm>
          <a:off x="3476032" y="2828308"/>
          <a:ext cx="1606328" cy="1473832"/>
        </a:xfrm>
        <a:prstGeom prst="ellipse">
          <a:avLst/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opretholdnde faktor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(kontekst)</a:t>
          </a:r>
        </a:p>
      </dsp:txBody>
      <dsp:txXfrm>
        <a:off x="3711273" y="3044146"/>
        <a:ext cx="1135846" cy="1042156"/>
      </dsp:txXfrm>
    </dsp:sp>
    <dsp:sp modelId="{E0A54D51-2A8A-467E-9B2D-52A972A5699F}">
      <dsp:nvSpPr>
        <dsp:cNvPr id="0" name=""/>
        <dsp:cNvSpPr/>
      </dsp:nvSpPr>
      <dsp:spPr>
        <a:xfrm rot="7560000">
          <a:off x="2759186" y="2859660"/>
          <a:ext cx="226811" cy="33791"/>
        </a:xfrm>
        <a:custGeom>
          <a:avLst/>
          <a:gdLst/>
          <a:ahLst/>
          <a:cxnLst/>
          <a:rect l="0" t="0" r="0" b="0"/>
          <a:pathLst>
            <a:path>
              <a:moveTo>
                <a:pt x="0" y="16895"/>
              </a:moveTo>
              <a:lnTo>
                <a:pt x="226811" y="168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 rot="10800000">
        <a:off x="2866922" y="2870885"/>
        <a:ext cx="11340" cy="11340"/>
      </dsp:txXfrm>
    </dsp:sp>
    <dsp:sp modelId="{41FBBCA0-CB2F-4B78-9FB2-52021C213A47}">
      <dsp:nvSpPr>
        <dsp:cNvPr id="0" name=""/>
        <dsp:cNvSpPr/>
      </dsp:nvSpPr>
      <dsp:spPr>
        <a:xfrm>
          <a:off x="1594955" y="2845932"/>
          <a:ext cx="1554578" cy="1438585"/>
        </a:xfrm>
        <a:prstGeom prst="ellipse">
          <a:avLst/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Opertholdende faktor </a:t>
          </a:r>
        </a:p>
      </dsp:txBody>
      <dsp:txXfrm>
        <a:off x="1822618" y="3056608"/>
        <a:ext cx="1099252" cy="1017233"/>
      </dsp:txXfrm>
    </dsp:sp>
    <dsp:sp modelId="{ECAB3A8F-CFA5-4B34-9793-7041D7067F3D}">
      <dsp:nvSpPr>
        <dsp:cNvPr id="0" name=""/>
        <dsp:cNvSpPr/>
      </dsp:nvSpPr>
      <dsp:spPr>
        <a:xfrm rot="11954390">
          <a:off x="2474066" y="1977280"/>
          <a:ext cx="220859" cy="33791"/>
        </a:xfrm>
        <a:custGeom>
          <a:avLst/>
          <a:gdLst/>
          <a:ahLst/>
          <a:cxnLst/>
          <a:rect l="0" t="0" r="0" b="0"/>
          <a:pathLst>
            <a:path>
              <a:moveTo>
                <a:pt x="0" y="16895"/>
              </a:moveTo>
              <a:lnTo>
                <a:pt x="220859" y="168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 rot="10800000">
        <a:off x="2578974" y="1988655"/>
        <a:ext cx="11042" cy="11042"/>
      </dsp:txXfrm>
    </dsp:sp>
    <dsp:sp modelId="{D4E55E4D-8CFA-4752-A634-4E62879DF573}">
      <dsp:nvSpPr>
        <dsp:cNvPr id="0" name=""/>
        <dsp:cNvSpPr/>
      </dsp:nvSpPr>
      <dsp:spPr>
        <a:xfrm>
          <a:off x="992467" y="986043"/>
          <a:ext cx="1535958" cy="1441051"/>
        </a:xfrm>
        <a:prstGeom prst="ellipse">
          <a:avLst/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Opretholdende faktor </a:t>
          </a:r>
        </a:p>
      </dsp:txBody>
      <dsp:txXfrm>
        <a:off x="1217403" y="1197080"/>
        <a:ext cx="1086086" cy="10189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202</Characters>
  <Application>Microsoft Office Word</Application>
  <DocSecurity>0</DocSecurity>
  <Lines>18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S. Christensen</dc:creator>
  <cp:keywords/>
  <dc:description/>
  <cp:lastModifiedBy>Helle S. Christensen</cp:lastModifiedBy>
  <cp:revision>2</cp:revision>
  <dcterms:created xsi:type="dcterms:W3CDTF">2021-11-01T09:01:00Z</dcterms:created>
  <dcterms:modified xsi:type="dcterms:W3CDTF">2021-11-01T09:01:00Z</dcterms:modified>
</cp:coreProperties>
</file>